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РЕСПУБЛИКА МОРДОВИЯ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АДМИНИСТРАЦИЯ КОЧКУРОВСКОГО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4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МУНИЦИПАЛЬНОГО РАЙОНА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4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РЕСПУБЛИКИ МОРДОВИЯ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</w:p>
    <w:p w:rsidR="00F419A8" w:rsidRDefault="00F419A8" w:rsidP="00F419A8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-5"/>
          <w:sz w:val="32"/>
          <w:szCs w:val="32"/>
        </w:rPr>
        <w:t>ПОСТАНОВЛЕНИЕ</w:t>
      </w:r>
    </w:p>
    <w:p w:rsidR="00F419A8" w:rsidRDefault="00F419A8" w:rsidP="00F419A8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</w:t>
      </w:r>
      <w:r w:rsidR="009C282D">
        <w:rPr>
          <w:rFonts w:ascii="Arial" w:hAnsi="Arial" w:cs="Arial"/>
          <w:b/>
          <w:sz w:val="32"/>
          <w:szCs w:val="32"/>
        </w:rPr>
        <w:t>26.10.</w:t>
      </w:r>
      <w:r>
        <w:rPr>
          <w:rFonts w:ascii="Arial" w:hAnsi="Arial" w:cs="Arial"/>
          <w:b/>
          <w:sz w:val="32"/>
          <w:szCs w:val="32"/>
        </w:rPr>
        <w:t>2018 г. №</w:t>
      </w:r>
      <w:r w:rsidR="009C282D">
        <w:rPr>
          <w:rFonts w:ascii="Arial" w:hAnsi="Arial" w:cs="Arial"/>
          <w:b/>
          <w:sz w:val="32"/>
          <w:szCs w:val="32"/>
        </w:rPr>
        <w:t>473-п</w:t>
      </w:r>
      <w:r>
        <w:rPr>
          <w:rFonts w:ascii="Arial" w:hAnsi="Arial" w:cs="Arial"/>
          <w:b/>
          <w:sz w:val="32"/>
          <w:szCs w:val="32"/>
        </w:rPr>
        <w:t xml:space="preserve">     </w:t>
      </w:r>
    </w:p>
    <w:p w:rsidR="004C163F" w:rsidRDefault="004C163F" w:rsidP="00F419A8">
      <w:pPr>
        <w:autoSpaceDE w:val="0"/>
        <w:spacing w:line="200" w:lineRule="atLeast"/>
        <w:ind w:left="57" w:right="57"/>
        <w:jc w:val="center"/>
        <w:rPr>
          <w:rFonts w:ascii="Arial" w:hAnsi="Arial" w:cs="Arial"/>
          <w:b/>
          <w:sz w:val="32"/>
          <w:szCs w:val="32"/>
        </w:rPr>
      </w:pPr>
    </w:p>
    <w:p w:rsidR="00F419A8" w:rsidRPr="007C2389" w:rsidRDefault="00F419A8" w:rsidP="00F419A8">
      <w:pPr>
        <w:autoSpaceDE w:val="0"/>
        <w:spacing w:line="200" w:lineRule="atLeast"/>
        <w:ind w:left="57" w:right="57"/>
        <w:jc w:val="center"/>
        <w:rPr>
          <w:rFonts w:ascii="Arial" w:eastAsia="Calibri" w:hAnsi="Arial" w:cs="Arial"/>
          <w:b/>
          <w:bCs/>
          <w:color w:val="000000"/>
          <w:lang w:eastAsia="ar-SA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Pr="0098653E">
        <w:rPr>
          <w:rFonts w:ascii="Arial" w:hAnsi="Arial" w:cs="Arial"/>
          <w:b/>
          <w:caps/>
          <w:sz w:val="32"/>
          <w:szCs w:val="32"/>
        </w:rPr>
        <w:t>Районн</w:t>
      </w:r>
      <w:r>
        <w:rPr>
          <w:rFonts w:ascii="Arial" w:hAnsi="Arial" w:cs="Arial"/>
          <w:b/>
          <w:caps/>
          <w:sz w:val="32"/>
          <w:szCs w:val="32"/>
        </w:rPr>
        <w:t>УЮ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целев</w:t>
      </w:r>
      <w:r>
        <w:rPr>
          <w:rFonts w:ascii="Arial" w:hAnsi="Arial" w:cs="Arial"/>
          <w:b/>
          <w:caps/>
          <w:sz w:val="32"/>
          <w:szCs w:val="32"/>
        </w:rPr>
        <w:t>УЮ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программ</w:t>
      </w:r>
      <w:r>
        <w:rPr>
          <w:rFonts w:ascii="Arial" w:hAnsi="Arial" w:cs="Arial"/>
          <w:b/>
          <w:caps/>
          <w:sz w:val="32"/>
          <w:szCs w:val="32"/>
        </w:rPr>
        <w:t>У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«Развитие  культуры и туризма  Кочкуровского  муниципального района Республики  Мордовия на 2018-2022</w:t>
      </w:r>
      <w:r>
        <w:rPr>
          <w:rFonts w:ascii="Arial" w:hAnsi="Arial" w:cs="Arial"/>
          <w:b/>
          <w:caps/>
          <w:sz w:val="32"/>
          <w:szCs w:val="32"/>
        </w:rPr>
        <w:t xml:space="preserve"> </w:t>
      </w:r>
      <w:r w:rsidRPr="0098653E">
        <w:rPr>
          <w:rFonts w:ascii="Arial" w:hAnsi="Arial" w:cs="Arial"/>
          <w:b/>
          <w:caps/>
          <w:sz w:val="32"/>
          <w:szCs w:val="32"/>
        </w:rPr>
        <w:t>годы</w:t>
      </w:r>
      <w:r>
        <w:rPr>
          <w:rFonts w:ascii="Arial" w:hAnsi="Arial" w:cs="Arial"/>
          <w:b/>
          <w:caps/>
          <w:sz w:val="32"/>
          <w:szCs w:val="32"/>
        </w:rPr>
        <w:t xml:space="preserve">», </w:t>
      </w:r>
      <w:r>
        <w:rPr>
          <w:rFonts w:ascii="Arial" w:hAnsi="Arial" w:cs="Arial"/>
          <w:b/>
          <w:sz w:val="32"/>
          <w:szCs w:val="32"/>
        </w:rPr>
        <w:t xml:space="preserve">УТВЕРЖДЕННУЮ ПОСТАНОВЛЕНИЕМ АДМИНИСТРАЦИИ КОЧКУРОВСКОГО МУНИЦИПАЛЬНОГО РАЙОНА ОТ 27.06.2018 Г. № 297- </w:t>
      </w:r>
      <w:proofErr w:type="gramStart"/>
      <w:r>
        <w:rPr>
          <w:rFonts w:ascii="Arial" w:hAnsi="Arial" w:cs="Arial"/>
          <w:b/>
          <w:sz w:val="32"/>
          <w:szCs w:val="32"/>
        </w:rPr>
        <w:t>п</w:t>
      </w:r>
      <w:proofErr w:type="gramEnd"/>
    </w:p>
    <w:p w:rsidR="00F419A8" w:rsidRPr="0086015C" w:rsidRDefault="00F419A8" w:rsidP="00F419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F419A8" w:rsidRDefault="00F419A8" w:rsidP="00F419A8">
      <w:pPr>
        <w:shd w:val="clear" w:color="auto" w:fill="FFFFFF"/>
        <w:ind w:right="23" w:firstLine="6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01890">
        <w:rPr>
          <w:rFonts w:ascii="Arial" w:hAnsi="Arial" w:cs="Arial"/>
          <w:color w:val="000000"/>
          <w:spacing w:val="-6"/>
        </w:rPr>
        <w:t xml:space="preserve">В целях создания социально-экономических условий для развития культуры и туризма </w:t>
      </w:r>
      <w:r w:rsidRPr="00501890">
        <w:rPr>
          <w:rFonts w:ascii="Arial" w:hAnsi="Arial" w:cs="Arial"/>
          <w:color w:val="000000"/>
          <w:spacing w:val="-5"/>
        </w:rPr>
        <w:t>в Кочкуровском  муниципальном районе Республики Мордовия, р</w:t>
      </w:r>
      <w:r>
        <w:rPr>
          <w:rFonts w:ascii="Arial" w:hAnsi="Arial" w:cs="Arial"/>
          <w:color w:val="000000"/>
          <w:spacing w:val="-5"/>
        </w:rPr>
        <w:t>уководствуясь пунктом 4 части 4 статьи 36</w:t>
      </w:r>
      <w:r w:rsidRPr="00501890">
        <w:rPr>
          <w:rFonts w:ascii="Arial" w:hAnsi="Arial" w:cs="Arial"/>
          <w:color w:val="000000"/>
          <w:spacing w:val="-5"/>
        </w:rPr>
        <w:t xml:space="preserve">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501890">
          <w:rPr>
            <w:rFonts w:ascii="Arial" w:hAnsi="Arial" w:cs="Arial"/>
            <w:color w:val="000000"/>
            <w:spacing w:val="-5"/>
          </w:rPr>
          <w:t>2003 г</w:t>
        </w:r>
      </w:smartTag>
      <w:r w:rsidRPr="00501890">
        <w:rPr>
          <w:rFonts w:ascii="Arial" w:hAnsi="Arial" w:cs="Arial"/>
          <w:color w:val="000000"/>
          <w:spacing w:val="-5"/>
        </w:rPr>
        <w:t xml:space="preserve">. N 131-ФЗ </w:t>
      </w:r>
      <w:r w:rsidRPr="00501890">
        <w:rPr>
          <w:rFonts w:ascii="Arial" w:hAnsi="Arial" w:cs="Arial"/>
          <w:color w:val="000000"/>
          <w:spacing w:val="-4"/>
        </w:rPr>
        <w:t>"Об общих принципах организации местного самоуправления в Российской Федерации, Устав</w:t>
      </w:r>
      <w:r>
        <w:rPr>
          <w:rFonts w:ascii="Arial" w:hAnsi="Arial" w:cs="Arial"/>
          <w:color w:val="000000"/>
          <w:spacing w:val="-4"/>
        </w:rPr>
        <w:t>ом</w:t>
      </w:r>
      <w:r w:rsidRPr="00501890">
        <w:rPr>
          <w:rFonts w:ascii="Arial" w:hAnsi="Arial" w:cs="Arial"/>
          <w:color w:val="000000"/>
          <w:spacing w:val="-4"/>
        </w:rPr>
        <w:t xml:space="preserve"> Кочкуровского муниципального района, администрация Кочкуровского  муниципального район</w:t>
      </w:r>
      <w:r>
        <w:rPr>
          <w:rFonts w:ascii="Arial" w:hAnsi="Arial" w:cs="Arial"/>
          <w:color w:val="000000"/>
          <w:spacing w:val="-4"/>
        </w:rPr>
        <w:t>а</w:t>
      </w:r>
      <w:r>
        <w:rPr>
          <w:rFonts w:ascii="Arial" w:hAnsi="Arial" w:cs="Arial"/>
          <w:bCs/>
          <w:color w:val="000000"/>
          <w:spacing w:val="-5"/>
        </w:rPr>
        <w:t xml:space="preserve"> </w:t>
      </w:r>
      <w:r w:rsidRPr="00501890">
        <w:rPr>
          <w:rFonts w:ascii="Arial" w:hAnsi="Arial" w:cs="Arial"/>
          <w:bCs/>
          <w:color w:val="000000"/>
          <w:spacing w:val="-5"/>
        </w:rPr>
        <w:t xml:space="preserve"> </w:t>
      </w:r>
      <w:r>
        <w:rPr>
          <w:rFonts w:ascii="Arial" w:hAnsi="Arial" w:cs="Arial"/>
        </w:rPr>
        <w:t>ПОСТАНОВЛЯЕТ:</w:t>
      </w:r>
    </w:p>
    <w:p w:rsidR="00F419A8" w:rsidRDefault="00F419A8" w:rsidP="00F419A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196D">
        <w:rPr>
          <w:rFonts w:ascii="Arial" w:hAnsi="Arial" w:cs="Arial"/>
        </w:rPr>
        <w:t>Внести в Районную целевую програм</w:t>
      </w:r>
      <w:r>
        <w:rPr>
          <w:rFonts w:ascii="Arial" w:hAnsi="Arial" w:cs="Arial"/>
        </w:rPr>
        <w:t>му «Развитие культуры и туризма</w:t>
      </w:r>
    </w:p>
    <w:p w:rsidR="00F419A8" w:rsidRPr="00EA196D" w:rsidRDefault="00F419A8" w:rsidP="00F419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196D">
        <w:rPr>
          <w:rFonts w:ascii="Arial" w:hAnsi="Arial" w:cs="Arial"/>
        </w:rPr>
        <w:t xml:space="preserve">Кочкуровского муниципального района Республики </w:t>
      </w:r>
      <w:r>
        <w:rPr>
          <w:rFonts w:ascii="Arial" w:hAnsi="Arial" w:cs="Arial"/>
        </w:rPr>
        <w:t xml:space="preserve">Мордовия на 2018 – 2022 годы», </w:t>
      </w:r>
      <w:r w:rsidRPr="00EA196D">
        <w:rPr>
          <w:rFonts w:ascii="Arial" w:hAnsi="Arial" w:cs="Arial"/>
        </w:rPr>
        <w:t xml:space="preserve">утвержденную постановлением администрации Кочкуровского муниципального района от 27.06.2018 г. № 297-п </w:t>
      </w:r>
      <w:r>
        <w:rPr>
          <w:rFonts w:ascii="Arial" w:hAnsi="Arial" w:cs="Arial"/>
        </w:rPr>
        <w:t>следующие изменения:</w:t>
      </w:r>
    </w:p>
    <w:p w:rsidR="00F419A8" w:rsidRDefault="00F419A8" w:rsidP="00F419A8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</w:t>
      </w:r>
      <w:r w:rsidRPr="00EA196D">
        <w:rPr>
          <w:rFonts w:ascii="Arial" w:hAnsi="Arial" w:cs="Arial"/>
        </w:rPr>
        <w:t>ополни</w:t>
      </w:r>
      <w:r>
        <w:rPr>
          <w:rFonts w:ascii="Arial" w:hAnsi="Arial" w:cs="Arial"/>
        </w:rPr>
        <w:t>ть</w:t>
      </w:r>
      <w:r w:rsidRPr="00EA196D">
        <w:rPr>
          <w:rFonts w:ascii="Arial" w:hAnsi="Arial" w:cs="Arial"/>
        </w:rPr>
        <w:t xml:space="preserve"> пунктом </w:t>
      </w:r>
      <w:r w:rsidR="00AC189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 раздел</w:t>
      </w:r>
      <w:r w:rsidRPr="00EA196D">
        <w:rPr>
          <w:rFonts w:ascii="Arial" w:hAnsi="Arial" w:cs="Arial"/>
        </w:rPr>
        <w:t xml:space="preserve"> </w:t>
      </w:r>
      <w:r w:rsidRPr="00EA196D">
        <w:rPr>
          <w:rFonts w:ascii="Arial" w:hAnsi="Arial" w:cs="Arial"/>
          <w:lang w:val="en-US"/>
        </w:rPr>
        <w:t>II</w:t>
      </w:r>
      <w:r w:rsidRPr="00EA196D">
        <w:rPr>
          <w:rFonts w:ascii="Arial" w:hAnsi="Arial" w:cs="Arial"/>
        </w:rPr>
        <w:t>, приложения № 2  «П</w:t>
      </w:r>
      <w:r>
        <w:rPr>
          <w:rFonts w:ascii="Arial" w:hAnsi="Arial" w:cs="Arial"/>
        </w:rPr>
        <w:t>еречень</w:t>
      </w:r>
    </w:p>
    <w:p w:rsidR="00F419A8" w:rsidRPr="00EA196D" w:rsidRDefault="00F419A8" w:rsidP="00F419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F419A8">
        <w:rPr>
          <w:rFonts w:ascii="Arial" w:hAnsi="Arial" w:cs="Arial"/>
        </w:rPr>
        <w:t>рограммных</w:t>
      </w:r>
      <w:r>
        <w:rPr>
          <w:rFonts w:ascii="Arial" w:hAnsi="Arial" w:cs="Arial"/>
        </w:rPr>
        <w:t xml:space="preserve"> </w:t>
      </w:r>
      <w:r w:rsidRPr="009220C3">
        <w:rPr>
          <w:rFonts w:ascii="Arial" w:hAnsi="Arial" w:cs="Arial"/>
        </w:rPr>
        <w:t>мероприятий</w:t>
      </w:r>
      <w:r>
        <w:rPr>
          <w:rFonts w:ascii="Arial" w:hAnsi="Arial" w:cs="Arial"/>
        </w:rPr>
        <w:t xml:space="preserve"> </w:t>
      </w:r>
      <w:r w:rsidRPr="00EA196D">
        <w:rPr>
          <w:rFonts w:ascii="Arial" w:hAnsi="Arial" w:cs="Arial"/>
        </w:rPr>
        <w:t>районной целевой программы «Развитие культуры и туризма Кочкуровского муниципального района Республики Мордовия на 2018 – 2022 годы</w:t>
      </w:r>
      <w:r>
        <w:rPr>
          <w:rFonts w:ascii="Arial" w:hAnsi="Arial" w:cs="Arial"/>
        </w:rPr>
        <w:t>»</w:t>
      </w:r>
      <w:r w:rsidRPr="00EA196D">
        <w:rPr>
          <w:rFonts w:ascii="Arial" w:hAnsi="Arial" w:cs="Arial"/>
        </w:rPr>
        <w:t xml:space="preserve">, согласно приложению 1.  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 </w:t>
      </w:r>
      <w:r w:rsidRPr="00501890">
        <w:rPr>
          <w:rFonts w:ascii="Arial" w:hAnsi="Arial" w:cs="Arial"/>
          <w:color w:val="000000"/>
          <w:spacing w:val="-5"/>
        </w:rPr>
        <w:t xml:space="preserve">Контроль за исполнением настоящего постановления возложить на </w:t>
      </w:r>
      <w:r>
        <w:rPr>
          <w:rFonts w:ascii="Arial" w:hAnsi="Arial" w:cs="Arial"/>
          <w:color w:val="000000"/>
          <w:spacing w:val="-5"/>
        </w:rPr>
        <w:t xml:space="preserve">заместителя главы - </w:t>
      </w:r>
      <w:r w:rsidRPr="00501890">
        <w:rPr>
          <w:rFonts w:ascii="Arial" w:hAnsi="Arial" w:cs="Arial"/>
          <w:color w:val="000000"/>
          <w:spacing w:val="-5"/>
        </w:rPr>
        <w:t xml:space="preserve">начальника Управления по социальной работе администрации Кочкуровского </w:t>
      </w:r>
      <w:r w:rsidRPr="00501890">
        <w:rPr>
          <w:rFonts w:ascii="Arial" w:hAnsi="Arial" w:cs="Arial"/>
          <w:color w:val="000000"/>
          <w:spacing w:val="-6"/>
        </w:rPr>
        <w:t xml:space="preserve">муниципального района </w:t>
      </w:r>
      <w:r>
        <w:rPr>
          <w:rFonts w:ascii="Arial" w:hAnsi="Arial" w:cs="Arial"/>
          <w:color w:val="000000"/>
          <w:spacing w:val="-6"/>
        </w:rPr>
        <w:t>С.Н.</w:t>
      </w:r>
      <w:r w:rsidRPr="00501890">
        <w:rPr>
          <w:rFonts w:ascii="Arial" w:hAnsi="Arial" w:cs="Arial"/>
          <w:color w:val="000000"/>
          <w:spacing w:val="-6"/>
        </w:rPr>
        <w:t>Тимошкин</w:t>
      </w:r>
      <w:r>
        <w:rPr>
          <w:rFonts w:ascii="Arial" w:hAnsi="Arial" w:cs="Arial"/>
          <w:color w:val="000000"/>
          <w:spacing w:val="-6"/>
        </w:rPr>
        <w:t>у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3. Настоящее постановление вступает в силу со дня его официального опубликования.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ind w:firstLine="1276"/>
        <w:jc w:val="both"/>
        <w:rPr>
          <w:rFonts w:ascii="Arial" w:hAnsi="Arial" w:cs="Arial"/>
        </w:rPr>
      </w:pP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Кочкуровского муниципального района                                                   </w:t>
      </w: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С.Н.Герасимова.               </w:t>
      </w:r>
    </w:p>
    <w:p w:rsidR="005D44BC" w:rsidRDefault="005D44BC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sectPr w:rsidR="00481CF5" w:rsidSect="005D4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50FE"/>
    <w:multiLevelType w:val="multilevel"/>
    <w:tmpl w:val="42229C9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19A8"/>
    <w:rsid w:val="00481CF5"/>
    <w:rsid w:val="004C163F"/>
    <w:rsid w:val="005D44BC"/>
    <w:rsid w:val="006121F5"/>
    <w:rsid w:val="007C36A4"/>
    <w:rsid w:val="009C282D"/>
    <w:rsid w:val="00AC1898"/>
    <w:rsid w:val="00F4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2018-10-26T09:29:00Z</cp:lastPrinted>
  <dcterms:created xsi:type="dcterms:W3CDTF">2018-10-09T13:51:00Z</dcterms:created>
  <dcterms:modified xsi:type="dcterms:W3CDTF">2018-11-15T09:17:00Z</dcterms:modified>
</cp:coreProperties>
</file>